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B532" w14:textId="7C295BF5" w:rsidR="00CE32D5" w:rsidRPr="002B2991" w:rsidRDefault="00CE32D5">
      <w:pPr>
        <w:rPr>
          <w:b/>
          <w:bCs/>
          <w:sz w:val="32"/>
          <w:szCs w:val="32"/>
          <w:lang w:val="fr-FR"/>
        </w:rPr>
      </w:pPr>
      <w:r w:rsidRPr="002B2991">
        <w:rPr>
          <w:b/>
          <w:bCs/>
          <w:sz w:val="32"/>
          <w:szCs w:val="32"/>
          <w:lang w:val="fr-FR"/>
        </w:rPr>
        <w:t>AUTRES ALLOCATIONS SUPPLÉMENTAIRES ET INDÉMNITÉS POUR CHAQUE INDIVIDU DANS LE MONDE ENTIER À AJOUTER AUX ALLOCATIONS INDIVIDUELLES DE BIEN-ÊTRE UNIVERSEL</w:t>
      </w:r>
    </w:p>
    <w:p w14:paraId="59B9B98B" w14:textId="450FE6EF" w:rsidR="00CE32D5" w:rsidRDefault="00CE32D5">
      <w:pPr>
        <w:rPr>
          <w:lang w:val="fr-FR"/>
        </w:rPr>
      </w:pPr>
    </w:p>
    <w:p w14:paraId="0E1B25B6" w14:textId="79FBA5F3" w:rsidR="00CE32D5" w:rsidRDefault="00CE32D5" w:rsidP="00CE32D5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Des indemnités pour toutes plaintes en termes de pertes de revenus quoi que ce soit, des dommages, des dégâts sans en préciser lesquels on a subi.</w:t>
      </w:r>
    </w:p>
    <w:p w14:paraId="6DF361EA" w14:textId="3C406A0F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fr-FR"/>
        </w:rPr>
        <w:t>Cette indemnité s’élève à 300.000,00 euros(trois cent mille euros) par individu</w:t>
      </w:r>
    </w:p>
    <w:p w14:paraId="0E31887C" w14:textId="4FC1CB4A" w:rsidR="00CE32D5" w:rsidRDefault="00CE32D5" w:rsidP="00CE32D5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Des allocations pour fait d’être être humain qui a le droit d’être reproduit sans être interrogé si on a ou pas d’enfants, avec ou sans enfants, quoi que ce soit</w:t>
      </w:r>
    </w:p>
    <w:p w14:paraId="6227CAFB" w14:textId="1FAD598E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 w:rsidRPr="00CE32D5">
        <w:rPr>
          <w:lang w:val="fr-FR"/>
        </w:rPr>
        <w:t xml:space="preserve">Cette </w:t>
      </w:r>
      <w:r>
        <w:rPr>
          <w:lang w:val="fr-FR"/>
        </w:rPr>
        <w:t>indemnité s’élève à</w:t>
      </w:r>
      <w:r>
        <w:rPr>
          <w:lang w:val="fr-FR"/>
        </w:rPr>
        <w:t xml:space="preserve"> 180.000 euros par an fois le nombre d’âge de l’individu à payer en une fois.</w:t>
      </w:r>
    </w:p>
    <w:p w14:paraId="58516557" w14:textId="29622848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fr-FR"/>
        </w:rPr>
        <w:t>Pour les jeunes le maximum à payer au début de cette exercice est à multiplier par 40 ans ou 40 fois sans prendre en considération l’âge du jeune personne.</w:t>
      </w:r>
    </w:p>
    <w:p w14:paraId="35B02DDF" w14:textId="029FF230" w:rsidR="00CE32D5" w:rsidRDefault="00CE32D5" w:rsidP="00CE32D5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Des récupération pour le travail qu’on a effectuer pour nous-même pour autrui pour une entreprise</w:t>
      </w:r>
    </w:p>
    <w:p w14:paraId="4D1ADCD9" w14:textId="4BCD3159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Pour les jeunes ces 90 </w:t>
      </w:r>
      <w:proofErr w:type="spellStart"/>
      <w:r>
        <w:rPr>
          <w:lang w:val="fr-FR"/>
        </w:rPr>
        <w:t>eur</w:t>
      </w:r>
      <w:proofErr w:type="spellEnd"/>
      <w:r>
        <w:rPr>
          <w:lang w:val="fr-FR"/>
        </w:rPr>
        <w:t xml:space="preserve"> par jour et par individu effectif d’ici mois de mars 2023</w:t>
      </w:r>
    </w:p>
    <w:p w14:paraId="19EB123B" w14:textId="05C2B5E0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Pour les bébés </w:t>
      </w:r>
      <w:r>
        <w:rPr>
          <w:lang w:val="fr-FR"/>
        </w:rPr>
        <w:t xml:space="preserve">ces 90 </w:t>
      </w:r>
      <w:proofErr w:type="spellStart"/>
      <w:r>
        <w:rPr>
          <w:lang w:val="fr-FR"/>
        </w:rPr>
        <w:t>eur</w:t>
      </w:r>
      <w:proofErr w:type="spellEnd"/>
      <w:r>
        <w:rPr>
          <w:lang w:val="fr-FR"/>
        </w:rPr>
        <w:t xml:space="preserve"> par jour et par individu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dés</w:t>
      </w:r>
      <w:proofErr w:type="spellEnd"/>
      <w:r>
        <w:rPr>
          <w:lang w:val="fr-FR"/>
        </w:rPr>
        <w:t xml:space="preserve"> la naissance</w:t>
      </w:r>
    </w:p>
    <w:p w14:paraId="19C80D59" w14:textId="336924A4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Pour les adultes et </w:t>
      </w:r>
      <w:r>
        <w:rPr>
          <w:lang w:val="fr-FR"/>
        </w:rPr>
        <w:t>effectif d’ici mois de mars 2023</w:t>
      </w:r>
    </w:p>
    <w:p w14:paraId="554E73FE" w14:textId="7D604D95" w:rsidR="00CE32D5" w:rsidRDefault="00CE32D5" w:rsidP="00CE32D5">
      <w:pPr>
        <w:pStyle w:val="Lijstalinea"/>
        <w:numPr>
          <w:ilvl w:val="2"/>
          <w:numId w:val="1"/>
        </w:numPr>
        <w:rPr>
          <w:lang w:val="fr-FR"/>
        </w:rPr>
      </w:pPr>
      <w:r>
        <w:rPr>
          <w:lang w:val="fr-FR"/>
        </w:rPr>
        <w:t xml:space="preserve">50 </w:t>
      </w:r>
      <w:proofErr w:type="spellStart"/>
      <w:r>
        <w:rPr>
          <w:lang w:val="fr-FR"/>
        </w:rPr>
        <w:t>eur</w:t>
      </w:r>
      <w:proofErr w:type="spellEnd"/>
      <w:r>
        <w:rPr>
          <w:lang w:val="fr-FR"/>
        </w:rPr>
        <w:t xml:space="preserve"> par jour et par individu fois 365 fois l’âge de la personne(50 x 365 x </w:t>
      </w:r>
      <w:proofErr w:type="spellStart"/>
      <w:r>
        <w:rPr>
          <w:lang w:val="fr-FR"/>
        </w:rPr>
        <w:t>lâgé</w:t>
      </w:r>
      <w:proofErr w:type="spellEnd"/>
      <w:r>
        <w:rPr>
          <w:lang w:val="fr-FR"/>
        </w:rPr>
        <w:t>) en euro + (4</w:t>
      </w:r>
      <w:r>
        <w:rPr>
          <w:lang w:val="fr-FR"/>
        </w:rPr>
        <w:t xml:space="preserve">0 x 365 x </w:t>
      </w:r>
      <w:r>
        <w:rPr>
          <w:lang w:val="fr-FR"/>
        </w:rPr>
        <w:t>25 ans</w:t>
      </w:r>
      <w:r>
        <w:rPr>
          <w:lang w:val="fr-FR"/>
        </w:rPr>
        <w:t xml:space="preserve">) en euro </w:t>
      </w:r>
    </w:p>
    <w:p w14:paraId="6D53D39D" w14:textId="3DC4AEB7" w:rsidR="00CE32D5" w:rsidRDefault="00CE32D5" w:rsidP="00CE32D5">
      <w:pPr>
        <w:pStyle w:val="Lijstalinea"/>
        <w:ind w:left="2160"/>
        <w:rPr>
          <w:lang w:val="fr-FR"/>
        </w:rPr>
      </w:pPr>
    </w:p>
    <w:p w14:paraId="5C694E5F" w14:textId="78742522" w:rsidR="00CE32D5" w:rsidRDefault="00CE32D5" w:rsidP="00CE32D5">
      <w:pPr>
        <w:pStyle w:val="Lijstalinea"/>
        <w:numPr>
          <w:ilvl w:val="2"/>
          <w:numId w:val="1"/>
        </w:numPr>
        <w:rPr>
          <w:lang w:val="fr-FR"/>
        </w:rPr>
      </w:pPr>
      <w:r>
        <w:rPr>
          <w:lang w:val="fr-FR"/>
        </w:rPr>
        <w:t>Pour les africains, 7</w:t>
      </w:r>
      <w:r>
        <w:rPr>
          <w:lang w:val="fr-FR"/>
        </w:rPr>
        <w:t>0 e</w:t>
      </w:r>
      <w:proofErr w:type="spellStart"/>
      <w:r>
        <w:rPr>
          <w:lang w:val="fr-FR"/>
        </w:rPr>
        <w:t>ur</w:t>
      </w:r>
      <w:proofErr w:type="spellEnd"/>
      <w:r>
        <w:rPr>
          <w:lang w:val="fr-FR"/>
        </w:rPr>
        <w:t xml:space="preserve"> par jour et par individu fois 365 fois l’âge de la personne(</w:t>
      </w:r>
      <w:r>
        <w:rPr>
          <w:lang w:val="fr-FR"/>
        </w:rPr>
        <w:t>7</w:t>
      </w:r>
      <w:r>
        <w:rPr>
          <w:lang w:val="fr-FR"/>
        </w:rPr>
        <w:t>0 x 365 x l</w:t>
      </w:r>
      <w:r>
        <w:rPr>
          <w:lang w:val="fr-FR"/>
        </w:rPr>
        <w:t>’</w:t>
      </w:r>
      <w:r>
        <w:rPr>
          <w:lang w:val="fr-FR"/>
        </w:rPr>
        <w:t>âgé) en euro</w:t>
      </w:r>
    </w:p>
    <w:p w14:paraId="301FBE1C" w14:textId="63AF8370" w:rsidR="00CE32D5" w:rsidRDefault="00CE32D5" w:rsidP="00CE32D5">
      <w:pPr>
        <w:pStyle w:val="Lijstalinea"/>
        <w:ind w:left="2160"/>
        <w:rPr>
          <w:lang w:val="fr-FR"/>
        </w:rPr>
      </w:pPr>
    </w:p>
    <w:p w14:paraId="5F52540D" w14:textId="746F53EE" w:rsidR="00CE32D5" w:rsidRDefault="00CE32D5" w:rsidP="00CE32D5">
      <w:pPr>
        <w:pStyle w:val="Lijstalinea"/>
        <w:ind w:left="2160"/>
        <w:rPr>
          <w:lang w:val="fr-FR"/>
        </w:rPr>
      </w:pPr>
    </w:p>
    <w:p w14:paraId="6DF3D02A" w14:textId="64FFC733" w:rsidR="00CE32D5" w:rsidRPr="00CE32D5" w:rsidRDefault="00CE32D5" w:rsidP="002B2991">
      <w:pPr>
        <w:pStyle w:val="Lijstalinea"/>
        <w:rPr>
          <w:lang w:val="fr-FR"/>
        </w:rPr>
      </w:pPr>
    </w:p>
    <w:sectPr w:rsidR="00CE32D5" w:rsidRPr="00CE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A42"/>
    <w:multiLevelType w:val="hybridMultilevel"/>
    <w:tmpl w:val="734204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D5"/>
    <w:rsid w:val="002B2991"/>
    <w:rsid w:val="00C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00D3"/>
  <w15:chartTrackingRefBased/>
  <w15:docId w15:val="{8A581B82-D406-45E0-88D8-AFB4EC4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Stadsstudiezaal</dc:creator>
  <cp:keywords/>
  <dc:description/>
  <cp:lastModifiedBy>Stadsstudiezaal</cp:lastModifiedBy>
  <cp:revision>1</cp:revision>
  <dcterms:created xsi:type="dcterms:W3CDTF">2023-03-25T13:50:00Z</dcterms:created>
  <dcterms:modified xsi:type="dcterms:W3CDTF">2023-03-25T14:09:00Z</dcterms:modified>
</cp:coreProperties>
</file>