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A84C" w14:textId="7FBD4178" w:rsidR="00D031FB" w:rsidRPr="004B60CE" w:rsidRDefault="00AC4EA5" w:rsidP="00360D85">
      <w:pPr>
        <w:jc w:val="both"/>
        <w:rPr>
          <w:b/>
          <w:bCs/>
        </w:rPr>
      </w:pPr>
      <w:r w:rsidRPr="00360D85">
        <w:rPr>
          <w:b/>
          <w:bCs/>
          <w:lang w:val="nl"/>
        </w:rPr>
        <w:t>TEKST OM TE KOPIËREN EN TE PLAKKEN VOOR DE REGISTRATIE VAN SOCIALE DIENSTEN</w:t>
      </w:r>
      <w:r w:rsidR="00BE0A66">
        <w:rPr>
          <w:b/>
          <w:bCs/>
          <w:lang w:val="nl"/>
        </w:rPr>
        <w:t xml:space="preserve"> EN TOE TE VOEGEN AAN DE GRONDWETTEN</w:t>
      </w:r>
    </w:p>
    <w:p w14:paraId="0287C4E8" w14:textId="774727A6" w:rsidR="00360D85" w:rsidRPr="004B60CE" w:rsidRDefault="00360D85" w:rsidP="00360D85">
      <w:pPr>
        <w:jc w:val="both"/>
        <w:rPr>
          <w:b/>
          <w:bCs/>
        </w:rPr>
      </w:pPr>
      <w:r>
        <w:rPr>
          <w:b/>
          <w:bCs/>
          <w:lang w:val="nl"/>
        </w:rPr>
        <w:t>Gemaakt op 27 februari 2023</w:t>
      </w:r>
    </w:p>
    <w:p w14:paraId="4D447F8C" w14:textId="57DE00EA" w:rsidR="00AC4EA5" w:rsidRPr="004B60CE" w:rsidRDefault="00AC4EA5" w:rsidP="00360D85">
      <w:pPr>
        <w:jc w:val="both"/>
      </w:pPr>
    </w:p>
    <w:p w14:paraId="7AD5EFCA" w14:textId="7040E37F" w:rsidR="00AC4EA5" w:rsidRPr="004B60CE" w:rsidRDefault="00AC4EA5" w:rsidP="00360D85">
      <w:pPr>
        <w:jc w:val="both"/>
      </w:pPr>
      <w:r>
        <w:rPr>
          <w:lang w:val="nl"/>
        </w:rPr>
        <w:t>De vertegenwoordiging is voor registraties en publicatie van wijzigingen</w:t>
      </w:r>
    </w:p>
    <w:p w14:paraId="046471C8" w14:textId="1C6DB5D6" w:rsidR="00AC4EA5" w:rsidRPr="004B60CE" w:rsidRDefault="00AC4EA5" w:rsidP="00360D85">
      <w:pPr>
        <w:jc w:val="both"/>
      </w:pPr>
    </w:p>
    <w:p w14:paraId="37E5A4B7" w14:textId="0AF8C14A" w:rsidR="00AC4EA5" w:rsidRPr="004B60CE" w:rsidRDefault="00AC4EA5" w:rsidP="00360D85">
      <w:pPr>
        <w:jc w:val="both"/>
        <w:rPr>
          <w:b/>
          <w:bCs/>
        </w:rPr>
      </w:pPr>
      <w:r w:rsidRPr="00360D85">
        <w:rPr>
          <w:b/>
          <w:bCs/>
          <w:lang w:val="nl"/>
        </w:rPr>
        <w:t>Doelstellingen</w:t>
      </w:r>
      <w:r w:rsidR="00360D85">
        <w:rPr>
          <w:b/>
          <w:bCs/>
          <w:lang w:val="nl"/>
        </w:rPr>
        <w:t xml:space="preserve"> van de universele openbare diensten voor welzijn</w:t>
      </w:r>
    </w:p>
    <w:p w14:paraId="7225C555" w14:textId="1939DD82" w:rsidR="00AC4EA5" w:rsidRPr="004B60CE" w:rsidRDefault="00AC4EA5" w:rsidP="00360D85">
      <w:pPr>
        <w:jc w:val="both"/>
      </w:pPr>
    </w:p>
    <w:p w14:paraId="5BF38A6F" w14:textId="3E4508E5" w:rsidR="00AC4EA5" w:rsidRPr="004B60CE" w:rsidRDefault="00AC4EA5" w:rsidP="00360D85">
      <w:pPr>
        <w:pStyle w:val="Lijstalinea"/>
        <w:numPr>
          <w:ilvl w:val="0"/>
          <w:numId w:val="1"/>
        </w:numPr>
        <w:jc w:val="both"/>
        <w:rPr>
          <w:color w:val="0070C0"/>
        </w:rPr>
      </w:pPr>
      <w:r w:rsidRPr="00360D85">
        <w:rPr>
          <w:color w:val="0070C0"/>
          <w:lang w:val="nl"/>
        </w:rPr>
        <w:t>Het implementeren van betalingen voor universeel welzijn als volgt:</w:t>
      </w:r>
    </w:p>
    <w:p w14:paraId="1794BFAE" w14:textId="408A2F02" w:rsidR="00AC4EA5" w:rsidRPr="004B60CE" w:rsidRDefault="00AC4EA5" w:rsidP="00360D85">
      <w:pPr>
        <w:jc w:val="both"/>
      </w:pPr>
    </w:p>
    <w:p w14:paraId="103A2D6E" w14:textId="5FD4A7AE" w:rsidR="00AC4EA5" w:rsidRPr="00360D85" w:rsidRDefault="00AC4EA5" w:rsidP="00360D85">
      <w:pPr>
        <w:pStyle w:val="Lijstalinea"/>
        <w:numPr>
          <w:ilvl w:val="0"/>
          <w:numId w:val="2"/>
        </w:numPr>
        <w:jc w:val="both"/>
        <w:rPr>
          <w:lang w:val="en-US"/>
        </w:rPr>
      </w:pPr>
      <w:r w:rsidRPr="00360D85">
        <w:rPr>
          <w:lang w:val="nl"/>
        </w:rPr>
        <w:t>Aan elk individu wereldwijd</w:t>
      </w:r>
    </w:p>
    <w:p w14:paraId="585DF06A" w14:textId="442096B8" w:rsidR="00AC4EA5" w:rsidRPr="00360D85" w:rsidRDefault="00AC4EA5" w:rsidP="00360D85">
      <w:pPr>
        <w:pStyle w:val="Lijstalinea"/>
        <w:numPr>
          <w:ilvl w:val="0"/>
          <w:numId w:val="2"/>
        </w:numPr>
        <w:jc w:val="both"/>
        <w:rPr>
          <w:lang w:val="en-US"/>
        </w:rPr>
      </w:pPr>
      <w:r w:rsidRPr="00360D85">
        <w:rPr>
          <w:lang w:val="nl"/>
        </w:rPr>
        <w:t>Geen enkele discriminatie tussen personen</w:t>
      </w:r>
    </w:p>
    <w:p w14:paraId="5D11C473" w14:textId="0DAA52B0" w:rsidR="00AC4EA5" w:rsidRDefault="00AC4EA5" w:rsidP="00360D85">
      <w:pPr>
        <w:jc w:val="both"/>
        <w:rPr>
          <w:lang w:val="en-US"/>
        </w:rPr>
      </w:pPr>
    </w:p>
    <w:p w14:paraId="5A32D46C" w14:textId="6C2A4EA5" w:rsidR="00AC4EA5" w:rsidRPr="004B60CE" w:rsidRDefault="00AC4EA5" w:rsidP="00360D85">
      <w:pPr>
        <w:pStyle w:val="Lijstalinea"/>
        <w:numPr>
          <w:ilvl w:val="0"/>
          <w:numId w:val="2"/>
        </w:numPr>
        <w:jc w:val="both"/>
      </w:pPr>
      <w:r w:rsidRPr="00360D85">
        <w:rPr>
          <w:lang w:val="nl"/>
        </w:rPr>
        <w:t>Bedragen om te betalen voor de bijstand voor 0,9 biljard jaar als eerste betalingsperiode beginnend met 01 januari 2023. Aan het einde van elke periode worden de bedragen dienovereenkomstig verhoogd</w:t>
      </w:r>
    </w:p>
    <w:p w14:paraId="211C6A44" w14:textId="5A258978" w:rsidR="00AC4EA5" w:rsidRPr="004B60CE" w:rsidRDefault="00AC4EA5" w:rsidP="00360D85">
      <w:pPr>
        <w:ind w:left="696"/>
        <w:jc w:val="both"/>
      </w:pPr>
    </w:p>
    <w:p w14:paraId="6D17A778" w14:textId="69B377FE" w:rsidR="00AC4EA5" w:rsidRPr="004B60CE" w:rsidRDefault="00AC4EA5" w:rsidP="00360D85">
      <w:pPr>
        <w:ind w:left="696"/>
        <w:jc w:val="both"/>
        <w:rPr>
          <w:b/>
          <w:bCs/>
        </w:rPr>
      </w:pPr>
      <w:r w:rsidRPr="00360D85">
        <w:rPr>
          <w:b/>
          <w:bCs/>
          <w:lang w:val="nl"/>
        </w:rPr>
        <w:t>Brutobedrag gaat naar elk individu zonder te laten zien hoe het wordt verdeeld</w:t>
      </w:r>
    </w:p>
    <w:p w14:paraId="5A18ACE9" w14:textId="250F3885" w:rsidR="00AC4EA5" w:rsidRPr="00360D85" w:rsidRDefault="00AC4EA5" w:rsidP="00360D85">
      <w:pPr>
        <w:pStyle w:val="Lijstalinea"/>
        <w:numPr>
          <w:ilvl w:val="0"/>
          <w:numId w:val="5"/>
        </w:numPr>
        <w:ind w:left="1416"/>
        <w:jc w:val="both"/>
        <w:rPr>
          <w:lang w:val="en-US"/>
        </w:rPr>
      </w:pPr>
      <w:r w:rsidRPr="00360D85">
        <w:rPr>
          <w:lang w:val="nl"/>
        </w:rPr>
        <w:t>990 negenhonderdnegentig septillion EUR</w:t>
      </w:r>
    </w:p>
    <w:p w14:paraId="7241F663" w14:textId="3C7EA25A" w:rsidR="00AC4EA5" w:rsidRPr="004B60CE" w:rsidRDefault="00AC4EA5" w:rsidP="00360D85">
      <w:pPr>
        <w:pStyle w:val="Lijstalinea"/>
        <w:numPr>
          <w:ilvl w:val="0"/>
          <w:numId w:val="5"/>
        </w:numPr>
        <w:ind w:left="1416"/>
        <w:jc w:val="both"/>
      </w:pPr>
      <w:r w:rsidRPr="00360D85">
        <w:rPr>
          <w:lang w:val="nl"/>
        </w:rPr>
        <w:t>Ook de tegenwaardebedragen van negenhonderdnegentig septillion EUR in alle andere valuta's</w:t>
      </w:r>
    </w:p>
    <w:p w14:paraId="61272990" w14:textId="36727578" w:rsidR="00AC4EA5" w:rsidRPr="004B60CE" w:rsidRDefault="00AC4EA5" w:rsidP="00360D85">
      <w:pPr>
        <w:ind w:left="696"/>
        <w:jc w:val="both"/>
      </w:pPr>
    </w:p>
    <w:p w14:paraId="6011559B" w14:textId="53544B15" w:rsidR="00AC4EA5" w:rsidRPr="004B60CE" w:rsidRDefault="00AC4EA5" w:rsidP="00360D85">
      <w:pPr>
        <w:ind w:left="696"/>
        <w:jc w:val="both"/>
        <w:rPr>
          <w:b/>
          <w:bCs/>
        </w:rPr>
      </w:pPr>
      <w:r w:rsidRPr="00360D85">
        <w:rPr>
          <w:b/>
          <w:bCs/>
          <w:lang w:val="nl"/>
        </w:rPr>
        <w:t>Nettobedrag gaat naar elk individu na aftrek van bedragen die naar andere openbare diensten gaan, zoals hier zal worden genoemd naar</w:t>
      </w:r>
    </w:p>
    <w:p w14:paraId="7633FF04" w14:textId="43420541" w:rsidR="00360D85" w:rsidRPr="00360D85" w:rsidRDefault="00360D85" w:rsidP="00360D85">
      <w:pPr>
        <w:pStyle w:val="Lijstalinea"/>
        <w:numPr>
          <w:ilvl w:val="0"/>
          <w:numId w:val="6"/>
        </w:numPr>
        <w:ind w:left="1416"/>
        <w:jc w:val="both"/>
        <w:rPr>
          <w:lang w:val="en-US"/>
        </w:rPr>
      </w:pPr>
      <w:r w:rsidRPr="00360D85">
        <w:rPr>
          <w:lang w:val="nl"/>
        </w:rPr>
        <w:t>Negenennegentig</w:t>
      </w:r>
      <w:r w:rsidR="00D408DD">
        <w:rPr>
          <w:lang w:val="nl"/>
        </w:rPr>
        <w:t xml:space="preserve"> (99)</w:t>
      </w:r>
      <w:r w:rsidRPr="00360D85">
        <w:rPr>
          <w:lang w:val="nl"/>
        </w:rPr>
        <w:t xml:space="preserve"> septillion EUR</w:t>
      </w:r>
    </w:p>
    <w:p w14:paraId="217D8DF9" w14:textId="6436DEBB" w:rsidR="00360D85" w:rsidRPr="004B60CE" w:rsidRDefault="00360D85" w:rsidP="00360D85">
      <w:pPr>
        <w:pStyle w:val="Lijstalinea"/>
        <w:numPr>
          <w:ilvl w:val="0"/>
          <w:numId w:val="6"/>
        </w:numPr>
        <w:ind w:left="1416"/>
        <w:jc w:val="both"/>
      </w:pPr>
      <w:r w:rsidRPr="00360D85">
        <w:rPr>
          <w:lang w:val="nl"/>
        </w:rPr>
        <w:t xml:space="preserve">Ook de tegenwaardebedragen van </w:t>
      </w:r>
      <w:r w:rsidR="00D408DD">
        <w:rPr>
          <w:lang w:val="nl"/>
        </w:rPr>
        <w:t xml:space="preserve">negenennegentig (99) </w:t>
      </w:r>
      <w:r w:rsidRPr="00360D85">
        <w:rPr>
          <w:lang w:val="nl"/>
        </w:rPr>
        <w:t>septillion EUR in alle andere valuta's</w:t>
      </w:r>
    </w:p>
    <w:p w14:paraId="7734C690" w14:textId="4412D78A" w:rsidR="00360D85" w:rsidRPr="004B60CE" w:rsidRDefault="00360D85" w:rsidP="00360D85">
      <w:pPr>
        <w:pStyle w:val="Lijstalinea"/>
        <w:ind w:left="1416"/>
        <w:jc w:val="both"/>
      </w:pPr>
    </w:p>
    <w:p w14:paraId="21E3B076" w14:textId="2F70920F" w:rsidR="00BE0A66" w:rsidRPr="004B60CE" w:rsidRDefault="00BE0A66" w:rsidP="00BE0A66">
      <w:pPr>
        <w:pStyle w:val="Lijstalinea"/>
        <w:ind w:left="0"/>
        <w:jc w:val="both"/>
      </w:pPr>
      <w:r>
        <w:rPr>
          <w:lang w:val="nl"/>
        </w:rPr>
        <w:t xml:space="preserve">Verdeling van de </w:t>
      </w:r>
      <w:r w:rsidRPr="00360D85">
        <w:rPr>
          <w:lang w:val="nl"/>
        </w:rPr>
        <w:t>negenhonderdnegentig septillion EUR</w:t>
      </w:r>
      <w:r>
        <w:rPr>
          <w:lang w:val="nl"/>
        </w:rPr>
        <w:t xml:space="preserve"> en elk lumpsum equivalent in andere valuta's door bedragen van </w:t>
      </w:r>
      <w:r w:rsidRPr="00360D85">
        <w:rPr>
          <w:lang w:val="nl"/>
        </w:rPr>
        <w:t>negenhonderd negentig septillion EUR</w:t>
      </w:r>
    </w:p>
    <w:p w14:paraId="0CA01787" w14:textId="74B353DB" w:rsidR="00BE0A66" w:rsidRPr="004B60CE" w:rsidRDefault="00BE0A66" w:rsidP="00BE0A66">
      <w:pPr>
        <w:pStyle w:val="Lijstalinea"/>
        <w:ind w:left="0"/>
        <w:jc w:val="both"/>
      </w:pPr>
    </w:p>
    <w:p w14:paraId="1EA4F325" w14:textId="2ED20E9C" w:rsidR="00BE0A66" w:rsidRPr="004B60CE" w:rsidRDefault="00BE0A66" w:rsidP="00BE0A66">
      <w:pPr>
        <w:pStyle w:val="Lijstalinea"/>
        <w:numPr>
          <w:ilvl w:val="0"/>
          <w:numId w:val="7"/>
        </w:numPr>
        <w:jc w:val="both"/>
      </w:pPr>
      <w:r w:rsidRPr="00BE0A66">
        <w:rPr>
          <w:lang w:val="nl"/>
        </w:rPr>
        <w:t xml:space="preserve">Het nettobedrag dat naar de </w:t>
      </w:r>
      <w:r>
        <w:rPr>
          <w:lang w:val="nl"/>
        </w:rPr>
        <w:t xml:space="preserve">bankrekening van het individu gaat </w:t>
      </w:r>
      <w:r w:rsidRPr="00BE0A66">
        <w:rPr>
          <w:lang w:val="nl"/>
        </w:rPr>
        <w:t xml:space="preserve"> in termen van  toewijzingen voor zijn</w:t>
      </w:r>
      <w:r>
        <w:rPr>
          <w:lang w:val="nl"/>
        </w:rPr>
        <w:t>/haar persoonlijk gebruik</w:t>
      </w:r>
      <w:r w:rsidRPr="00BE0A66">
        <w:rPr>
          <w:lang w:val="nl"/>
        </w:rPr>
        <w:t xml:space="preserve"> na aftrek</w:t>
      </w:r>
      <w:r w:rsidR="00D408DD">
        <w:rPr>
          <w:lang w:val="nl"/>
        </w:rPr>
        <w:t xml:space="preserve"> is gelijk aan </w:t>
      </w:r>
      <w:r w:rsidR="00D408DD" w:rsidRPr="00360D85">
        <w:rPr>
          <w:lang w:val="nl"/>
        </w:rPr>
        <w:t xml:space="preserve">negenennegentig </w:t>
      </w:r>
      <w:r w:rsidR="000A2FA6">
        <w:rPr>
          <w:lang w:val="nl"/>
        </w:rPr>
        <w:t>(99)</w:t>
      </w:r>
      <w:r>
        <w:rPr>
          <w:lang w:val="nl"/>
        </w:rPr>
        <w:t xml:space="preserve"> </w:t>
      </w:r>
      <w:r w:rsidR="00D408DD" w:rsidRPr="00360D85">
        <w:rPr>
          <w:lang w:val="nl"/>
        </w:rPr>
        <w:t>septillion EUR</w:t>
      </w:r>
      <w:r w:rsidR="00D408DD">
        <w:rPr>
          <w:lang w:val="nl"/>
        </w:rPr>
        <w:t>;</w:t>
      </w:r>
    </w:p>
    <w:p w14:paraId="795A9E96" w14:textId="5D6D18E4" w:rsidR="00BE0A66" w:rsidRPr="004B60CE" w:rsidRDefault="00BE0A66" w:rsidP="00BE0A66">
      <w:pPr>
        <w:pStyle w:val="Lijstalinea"/>
        <w:numPr>
          <w:ilvl w:val="0"/>
          <w:numId w:val="7"/>
        </w:numPr>
        <w:jc w:val="both"/>
      </w:pPr>
      <w:r w:rsidRPr="00BE0A66">
        <w:rPr>
          <w:lang w:val="nl"/>
        </w:rPr>
        <w:t xml:space="preserve">Het bedrag dat  door elk individu wereldwijd </w:t>
      </w:r>
      <w:r>
        <w:rPr>
          <w:lang w:val="nl"/>
        </w:rPr>
        <w:t xml:space="preserve">als bijdrage moet worden meegeteld voor de </w:t>
      </w:r>
      <w:r w:rsidRPr="00BE0A66">
        <w:rPr>
          <w:lang w:val="nl"/>
        </w:rPr>
        <w:t xml:space="preserve">installatieregistraties, de publicatie van wijzigingen </w:t>
      </w:r>
      <w:r>
        <w:rPr>
          <w:lang w:val="nl"/>
        </w:rPr>
        <w:t>voor</w:t>
      </w:r>
      <w:r w:rsidRPr="00BE0A66">
        <w:rPr>
          <w:lang w:val="nl"/>
        </w:rPr>
        <w:t xml:space="preserve"> openbare universele welzijnsdiensten, alle werkzaamheden die ten behoeve van de bevolking wereldwijd moeten worden uitgevoerd in termen van betalingen aan elk individu wereldwijd</w:t>
      </w:r>
      <w:r>
        <w:rPr>
          <w:lang w:val="nl"/>
        </w:rPr>
        <w:t>, voor zijn kantoren, gebouwen, apparatuur enz</w:t>
      </w:r>
      <w:r w:rsidR="00D408DD">
        <w:rPr>
          <w:lang w:val="nl"/>
        </w:rPr>
        <w:t xml:space="preserve">., Is gelijk aan </w:t>
      </w:r>
      <w:r w:rsidR="00D408DD" w:rsidRPr="00360D85">
        <w:rPr>
          <w:lang w:val="nl"/>
        </w:rPr>
        <w:t>negentig septillion EUR</w:t>
      </w:r>
      <w:r w:rsidR="00D408DD">
        <w:rPr>
          <w:lang w:val="nl"/>
        </w:rPr>
        <w:t>;</w:t>
      </w:r>
    </w:p>
    <w:p w14:paraId="4156756A" w14:textId="0477C2F6" w:rsidR="00BE0A66" w:rsidRPr="004B60CE" w:rsidRDefault="00BE0A66" w:rsidP="00BE0A66">
      <w:pPr>
        <w:pStyle w:val="Lijstalinea"/>
        <w:numPr>
          <w:ilvl w:val="0"/>
          <w:numId w:val="7"/>
        </w:numPr>
        <w:jc w:val="both"/>
      </w:pPr>
      <w:r w:rsidRPr="00BE0A66">
        <w:rPr>
          <w:lang w:val="nl"/>
        </w:rPr>
        <w:lastRenderedPageBreak/>
        <w:t xml:space="preserve">Bedrag dat </w:t>
      </w:r>
      <w:r w:rsidR="00D408DD" w:rsidRPr="00BE0A66">
        <w:rPr>
          <w:lang w:val="nl"/>
        </w:rPr>
        <w:t xml:space="preserve"> door elk individu als bijdrage voor tienden en offers</w:t>
      </w:r>
      <w:r>
        <w:rPr>
          <w:lang w:val="nl"/>
        </w:rPr>
        <w:t xml:space="preserve"> moet worden </w:t>
      </w:r>
      <w:r w:rsidR="00D408DD">
        <w:rPr>
          <w:lang w:val="nl"/>
        </w:rPr>
        <w:t>geteld</w:t>
      </w:r>
      <w:r>
        <w:rPr>
          <w:lang w:val="nl"/>
        </w:rPr>
        <w:t xml:space="preserve">, </w:t>
      </w:r>
      <w:r w:rsidR="00D408DD">
        <w:rPr>
          <w:lang w:val="nl"/>
        </w:rPr>
        <w:t xml:space="preserve"> is gelijk aan </w:t>
      </w:r>
      <w:r w:rsidR="00D408DD" w:rsidRPr="00360D85">
        <w:rPr>
          <w:lang w:val="nl"/>
        </w:rPr>
        <w:t>negentig septillion EUR</w:t>
      </w:r>
      <w:r w:rsidR="00D408DD">
        <w:rPr>
          <w:lang w:val="nl"/>
        </w:rPr>
        <w:t>;</w:t>
      </w:r>
    </w:p>
    <w:p w14:paraId="12D278CA" w14:textId="5166B7FC" w:rsidR="00BE0A66" w:rsidRPr="004B60CE" w:rsidRDefault="00D408DD" w:rsidP="00360D85">
      <w:pPr>
        <w:pStyle w:val="Lijstalinea"/>
        <w:numPr>
          <w:ilvl w:val="0"/>
          <w:numId w:val="7"/>
        </w:numPr>
        <w:ind w:left="1416"/>
        <w:jc w:val="both"/>
      </w:pPr>
      <w:r w:rsidRPr="00D408DD">
        <w:rPr>
          <w:lang w:val="nl"/>
        </w:rPr>
        <w:t xml:space="preserve">Het bedrag dat door elk individu als bijdrage moet worden geteld voor de opslag van originele documentatie, het ondersteunen van welzijnsdiensten in termen van het uitrusten ervan, het beveiligen van de opslag in banken, </w:t>
      </w:r>
      <w:r>
        <w:rPr>
          <w:lang w:val="nl"/>
        </w:rPr>
        <w:t>is gelijk aan</w:t>
      </w:r>
      <w:r w:rsidRPr="00360D85">
        <w:rPr>
          <w:lang w:val="nl"/>
        </w:rPr>
        <w:t xml:space="preserve"> negentig septillion EUR</w:t>
      </w:r>
      <w:r>
        <w:rPr>
          <w:lang w:val="nl"/>
        </w:rPr>
        <w:t>;</w:t>
      </w:r>
    </w:p>
    <w:p w14:paraId="66E28BB3" w14:textId="77777777" w:rsidR="00D408DD" w:rsidRPr="004B60CE" w:rsidRDefault="00D408DD" w:rsidP="00D408DD">
      <w:pPr>
        <w:pStyle w:val="Lijstalinea"/>
        <w:numPr>
          <w:ilvl w:val="0"/>
          <w:numId w:val="7"/>
        </w:numPr>
        <w:ind w:left="1416"/>
        <w:jc w:val="both"/>
      </w:pPr>
      <w:r w:rsidRPr="00D408DD">
        <w:rPr>
          <w:lang w:val="nl"/>
        </w:rPr>
        <w:t>Het bedrag dat door elk individu voor de sociale zekerheid als bijdrage moet worden geteld</w:t>
      </w:r>
      <w:r>
        <w:rPr>
          <w:lang w:val="nl"/>
        </w:rPr>
        <w:t xml:space="preserve">, is gelijk aan </w:t>
      </w:r>
      <w:r w:rsidRPr="00360D85">
        <w:rPr>
          <w:lang w:val="nl"/>
        </w:rPr>
        <w:t>negentig septillion EUR</w:t>
      </w:r>
      <w:r>
        <w:rPr>
          <w:lang w:val="nl"/>
        </w:rPr>
        <w:t>;</w:t>
      </w:r>
    </w:p>
    <w:p w14:paraId="7C5713A6" w14:textId="77777777" w:rsidR="00D408DD" w:rsidRPr="004B60CE" w:rsidRDefault="00D408DD" w:rsidP="00D408DD">
      <w:pPr>
        <w:pStyle w:val="Lijstalinea"/>
        <w:numPr>
          <w:ilvl w:val="0"/>
          <w:numId w:val="7"/>
        </w:numPr>
        <w:ind w:left="1416"/>
        <w:jc w:val="both"/>
      </w:pPr>
      <w:r w:rsidRPr="00D408DD">
        <w:rPr>
          <w:lang w:val="nl"/>
        </w:rPr>
        <w:t>Het bedrag dat door elk individu moet worden meegeteld</w:t>
      </w:r>
      <w:r>
        <w:rPr>
          <w:lang w:val="nl"/>
        </w:rPr>
        <w:t xml:space="preserve"> voor </w:t>
      </w:r>
      <w:r w:rsidRPr="00D408DD">
        <w:rPr>
          <w:lang w:val="nl"/>
        </w:rPr>
        <w:t xml:space="preserve"> belastingen voor het werk dat zij moeten verrichten om de waarde voor openbaar gebruik te verhogen en voor alle andere levende en niet-levende wezens te zorgen</w:t>
      </w:r>
      <w:r>
        <w:rPr>
          <w:lang w:val="nl"/>
        </w:rPr>
        <w:t xml:space="preserve">, is gelijk aan </w:t>
      </w:r>
      <w:r w:rsidRPr="00360D85">
        <w:rPr>
          <w:lang w:val="nl"/>
        </w:rPr>
        <w:t>negentig septillion EUR</w:t>
      </w:r>
      <w:r>
        <w:rPr>
          <w:lang w:val="nl"/>
        </w:rPr>
        <w:t>;</w:t>
      </w:r>
    </w:p>
    <w:p w14:paraId="2E568EAA" w14:textId="77777777" w:rsidR="00D408DD" w:rsidRPr="004B60CE" w:rsidRDefault="00D408DD" w:rsidP="00D408DD">
      <w:pPr>
        <w:pStyle w:val="Lijstalinea"/>
        <w:numPr>
          <w:ilvl w:val="0"/>
          <w:numId w:val="7"/>
        </w:numPr>
        <w:ind w:left="1416"/>
        <w:jc w:val="both"/>
      </w:pPr>
      <w:r w:rsidRPr="00D408DD">
        <w:rPr>
          <w:lang w:val="nl"/>
        </w:rPr>
        <w:t>Het bedrag dat moet worden meegeteld als bijdrage van elke persoon die in de reserves blijft voor iedereen die een deel ervan zou kunnen claimen om werkzaamheden met betrekking tot deze betalingen uit individuele beslissingen uit te voeren en deze wereldwijd met succes heeft geïmplementeerd, inclusief vervangende machines</w:t>
      </w:r>
      <w:r>
        <w:rPr>
          <w:lang w:val="nl"/>
        </w:rPr>
        <w:t xml:space="preserve">, is gelijk aan </w:t>
      </w:r>
      <w:r w:rsidRPr="00360D85">
        <w:rPr>
          <w:lang w:val="nl"/>
        </w:rPr>
        <w:t>negentig septillion EUR</w:t>
      </w:r>
      <w:r>
        <w:rPr>
          <w:lang w:val="nl"/>
        </w:rPr>
        <w:t>;</w:t>
      </w:r>
    </w:p>
    <w:p w14:paraId="55F05777" w14:textId="77777777" w:rsidR="00EE0C93" w:rsidRPr="004B60CE" w:rsidRDefault="00EE0C93" w:rsidP="00EE0C93">
      <w:pPr>
        <w:pStyle w:val="Lijstalinea"/>
        <w:numPr>
          <w:ilvl w:val="0"/>
          <w:numId w:val="7"/>
        </w:numPr>
        <w:ind w:left="1416"/>
        <w:jc w:val="both"/>
      </w:pPr>
      <w:r w:rsidRPr="00EE0C93">
        <w:rPr>
          <w:lang w:val="nl"/>
        </w:rPr>
        <w:t xml:space="preserve">Bedrag </w:t>
      </w:r>
      <w:r w:rsidRPr="00D408DD">
        <w:rPr>
          <w:lang w:val="nl"/>
        </w:rPr>
        <w:t xml:space="preserve">dat moet worden geteld als bijdrage </w:t>
      </w:r>
      <w:r w:rsidRPr="00EE0C93">
        <w:rPr>
          <w:lang w:val="nl"/>
        </w:rPr>
        <w:t xml:space="preserve">van elk individu om het werk van banken te financieren voor het werk dat voor de wereldbevolking moet worden gedaan door het verkrijgen van machines, technologieën en andere </w:t>
      </w:r>
      <w:r>
        <w:rPr>
          <w:lang w:val="nl"/>
        </w:rPr>
        <w:t xml:space="preserve">met het doel de </w:t>
      </w:r>
      <w:r w:rsidRPr="00EE0C93">
        <w:rPr>
          <w:lang w:val="nl"/>
        </w:rPr>
        <w:t>bankrekeningen van de bevolking te onderhouden, voor de verbetering van haar diensten aan de bevolking, voor de dagelijkse beveiliging van bankrekeningen van,  voor de oprichting van bankagentschappen en haar diensten in de buurt van de bevolking om dagelijkse betalingen aan de niveaus van lokale raden in elk land te vergemakkelijken</w:t>
      </w:r>
      <w:r>
        <w:rPr>
          <w:lang w:val="nl"/>
        </w:rPr>
        <w:t xml:space="preserve">, is gelijk aan </w:t>
      </w:r>
      <w:r w:rsidRPr="00360D85">
        <w:rPr>
          <w:lang w:val="nl"/>
        </w:rPr>
        <w:t>negentig septillion EUR</w:t>
      </w:r>
      <w:r>
        <w:rPr>
          <w:lang w:val="nl"/>
        </w:rPr>
        <w:t>;</w:t>
      </w:r>
    </w:p>
    <w:p w14:paraId="6C5674B9" w14:textId="053A8FFC" w:rsidR="00EE0C93" w:rsidRPr="004B60CE" w:rsidRDefault="00EE0C93" w:rsidP="00EE0C93">
      <w:pPr>
        <w:pStyle w:val="Lijstalinea"/>
        <w:numPr>
          <w:ilvl w:val="0"/>
          <w:numId w:val="7"/>
        </w:numPr>
        <w:ind w:left="1416"/>
        <w:jc w:val="both"/>
      </w:pPr>
      <w:r w:rsidRPr="00EE0C93">
        <w:rPr>
          <w:lang w:val="nl"/>
        </w:rPr>
        <w:t xml:space="preserve">Het </w:t>
      </w:r>
      <w:r>
        <w:rPr>
          <w:lang w:val="nl"/>
        </w:rPr>
        <w:t xml:space="preserve"> bedrag dat door </w:t>
      </w:r>
      <w:r w:rsidRPr="00EE0C93">
        <w:rPr>
          <w:lang w:val="nl"/>
        </w:rPr>
        <w:t xml:space="preserve">elk individu </w:t>
      </w:r>
      <w:r>
        <w:rPr>
          <w:lang w:val="nl"/>
        </w:rPr>
        <w:t xml:space="preserve"> als bijdrage voor </w:t>
      </w:r>
      <w:r w:rsidR="002A0E15">
        <w:rPr>
          <w:lang w:val="nl"/>
        </w:rPr>
        <w:t xml:space="preserve">een verblijfsbijdrage </w:t>
      </w:r>
      <w:r w:rsidRPr="00EE0C93">
        <w:rPr>
          <w:lang w:val="nl"/>
        </w:rPr>
        <w:t xml:space="preserve">voor </w:t>
      </w:r>
      <w:r w:rsidR="002A0E15">
        <w:rPr>
          <w:lang w:val="nl"/>
        </w:rPr>
        <w:t>elk individu</w:t>
      </w:r>
      <w:r>
        <w:rPr>
          <w:lang w:val="nl"/>
        </w:rPr>
        <w:t xml:space="preserve"> </w:t>
      </w:r>
      <w:r w:rsidRPr="00D408DD">
        <w:rPr>
          <w:lang w:val="nl"/>
        </w:rPr>
        <w:t>moet worden geteld</w:t>
      </w:r>
      <w:r>
        <w:rPr>
          <w:lang w:val="nl"/>
        </w:rPr>
        <w:t xml:space="preserve">, is gelijk aan </w:t>
      </w:r>
      <w:r w:rsidRPr="00360D85">
        <w:rPr>
          <w:lang w:val="nl"/>
        </w:rPr>
        <w:t>negentig septillion EUR</w:t>
      </w:r>
      <w:r>
        <w:rPr>
          <w:lang w:val="nl"/>
        </w:rPr>
        <w:t>;</w:t>
      </w:r>
    </w:p>
    <w:p w14:paraId="17E3C446" w14:textId="77777777" w:rsidR="00EE0C93" w:rsidRPr="004B60CE" w:rsidRDefault="00EE0C93" w:rsidP="00EE0C93">
      <w:pPr>
        <w:pStyle w:val="Lijstalinea"/>
        <w:numPr>
          <w:ilvl w:val="0"/>
          <w:numId w:val="7"/>
        </w:numPr>
        <w:ind w:left="1416"/>
        <w:jc w:val="both"/>
      </w:pPr>
      <w:r w:rsidRPr="00EE0C93">
        <w:rPr>
          <w:lang w:val="nl"/>
        </w:rPr>
        <w:t xml:space="preserve">Bedrag </w:t>
      </w:r>
      <w:r w:rsidRPr="00D408DD">
        <w:rPr>
          <w:lang w:val="nl"/>
        </w:rPr>
        <w:t xml:space="preserve">dat moet worden geteld als bijdrage van </w:t>
      </w:r>
      <w:r w:rsidRPr="00EE0C93">
        <w:rPr>
          <w:lang w:val="nl"/>
        </w:rPr>
        <w:t xml:space="preserve">elk individu </w:t>
      </w:r>
      <w:r>
        <w:rPr>
          <w:lang w:val="nl"/>
        </w:rPr>
        <w:t xml:space="preserve">voor </w:t>
      </w:r>
      <w:r w:rsidRPr="00EE0C93">
        <w:rPr>
          <w:lang w:val="nl"/>
        </w:rPr>
        <w:t>productie, industrie, fabricage</w:t>
      </w:r>
      <w:r>
        <w:rPr>
          <w:lang w:val="nl"/>
        </w:rPr>
        <w:t xml:space="preserve">, is gelijk aan </w:t>
      </w:r>
      <w:r w:rsidRPr="00360D85">
        <w:rPr>
          <w:lang w:val="nl"/>
        </w:rPr>
        <w:t>negentig septillion EUR</w:t>
      </w:r>
      <w:r>
        <w:rPr>
          <w:lang w:val="nl"/>
        </w:rPr>
        <w:t>;</w:t>
      </w:r>
    </w:p>
    <w:p w14:paraId="6327F856" w14:textId="77777777" w:rsidR="00EE0C93" w:rsidRPr="004B60CE" w:rsidRDefault="00EE0C93" w:rsidP="00EE0C93">
      <w:pPr>
        <w:pStyle w:val="Lijstalinea"/>
        <w:numPr>
          <w:ilvl w:val="0"/>
          <w:numId w:val="7"/>
        </w:numPr>
        <w:ind w:left="1416"/>
        <w:jc w:val="both"/>
      </w:pPr>
      <w:r w:rsidRPr="00EE0C93">
        <w:rPr>
          <w:lang w:val="nl"/>
        </w:rPr>
        <w:t xml:space="preserve">Bedrag dat door elk individu </w:t>
      </w:r>
      <w:r>
        <w:rPr>
          <w:lang w:val="nl"/>
        </w:rPr>
        <w:t xml:space="preserve"> als bijdrage voor de  infrastructuur moet </w:t>
      </w:r>
      <w:r w:rsidRPr="00D408DD">
        <w:rPr>
          <w:lang w:val="nl"/>
        </w:rPr>
        <w:t xml:space="preserve">worden meegeteld </w:t>
      </w:r>
      <w:r w:rsidRPr="00EE0C93">
        <w:rPr>
          <w:lang w:val="nl"/>
        </w:rPr>
        <w:t>(water, gas, elektriciteit, energie in het algemeen, sanitaire voorzieningen, sanitaire voorzieningen, werkplek voor het publiek, uitgaansgelegenheden voor het publiek, ziekenhuizen, klinieken, opleidingen en scholen, transportroutes)</w:t>
      </w:r>
      <w:r>
        <w:rPr>
          <w:lang w:val="nl"/>
        </w:rPr>
        <w:t xml:space="preserve">, is gelijk aan </w:t>
      </w:r>
      <w:r w:rsidRPr="00360D85">
        <w:rPr>
          <w:lang w:val="nl"/>
        </w:rPr>
        <w:t>negentig septillion EUR</w:t>
      </w:r>
      <w:r>
        <w:rPr>
          <w:lang w:val="nl"/>
        </w:rPr>
        <w:t>;</w:t>
      </w:r>
    </w:p>
    <w:p w14:paraId="6DED04AA" w14:textId="0F6EDF93" w:rsidR="00D408DD" w:rsidRPr="004B60CE" w:rsidRDefault="00D408DD" w:rsidP="00EE0C93">
      <w:pPr>
        <w:pStyle w:val="Lijstalinea"/>
        <w:ind w:left="1416"/>
        <w:jc w:val="both"/>
      </w:pPr>
    </w:p>
    <w:p w14:paraId="71736F90" w14:textId="0DD6A436" w:rsidR="00360D85" w:rsidRPr="004B60CE" w:rsidRDefault="00360D85" w:rsidP="00360D85">
      <w:pPr>
        <w:pStyle w:val="Lijstalinea"/>
        <w:numPr>
          <w:ilvl w:val="0"/>
          <w:numId w:val="1"/>
        </w:numPr>
        <w:jc w:val="both"/>
        <w:rPr>
          <w:color w:val="0070C0"/>
        </w:rPr>
      </w:pPr>
      <w:r w:rsidRPr="00360D85">
        <w:rPr>
          <w:color w:val="0070C0"/>
          <w:lang w:val="nl"/>
        </w:rPr>
        <w:t>Deze tekst ter informatie in de grondwetten van elk land opnemen</w:t>
      </w:r>
    </w:p>
    <w:p w14:paraId="3F81EDD9" w14:textId="46F2BCDC" w:rsidR="00360D85" w:rsidRPr="004B60CE" w:rsidRDefault="00360D85" w:rsidP="00360D85">
      <w:pPr>
        <w:jc w:val="both"/>
        <w:rPr>
          <w:b/>
          <w:bCs/>
        </w:rPr>
      </w:pPr>
      <w:r w:rsidRPr="00360D85">
        <w:rPr>
          <w:b/>
          <w:bCs/>
          <w:lang w:val="nl"/>
        </w:rPr>
        <w:t>Algemene vergadering</w:t>
      </w:r>
    </w:p>
    <w:p w14:paraId="6B2C91F0" w14:textId="7A081FC3" w:rsidR="00360D85" w:rsidRPr="004B60CE" w:rsidRDefault="00360D85" w:rsidP="00360D85">
      <w:pPr>
        <w:jc w:val="both"/>
      </w:pPr>
      <w:r w:rsidRPr="00360D85">
        <w:rPr>
          <w:lang w:val="nl"/>
        </w:rPr>
        <w:t>Het werk van de algemene vergadering beantwoordt aan de doelstellingen van de universele openbare welzijnsdiensten</w:t>
      </w:r>
    </w:p>
    <w:p w14:paraId="24B77A2C" w14:textId="52E042E4" w:rsidR="00360D85" w:rsidRPr="004B60CE" w:rsidRDefault="00360D85" w:rsidP="00360D85">
      <w:pPr>
        <w:jc w:val="both"/>
        <w:rPr>
          <w:b/>
          <w:bCs/>
        </w:rPr>
      </w:pPr>
      <w:r w:rsidRPr="00360D85">
        <w:rPr>
          <w:b/>
          <w:bCs/>
          <w:lang w:val="nl"/>
        </w:rPr>
        <w:t>Commissies</w:t>
      </w:r>
    </w:p>
    <w:p w14:paraId="33DF82B3" w14:textId="23491F81" w:rsidR="00360D85" w:rsidRPr="004B60CE" w:rsidRDefault="00360D85" w:rsidP="00360D85">
      <w:pPr>
        <w:jc w:val="both"/>
      </w:pPr>
      <w:r w:rsidRPr="00360D85">
        <w:rPr>
          <w:lang w:val="nl"/>
        </w:rPr>
        <w:t xml:space="preserve">Het werk van de </w:t>
      </w:r>
      <w:r>
        <w:rPr>
          <w:lang w:val="nl"/>
        </w:rPr>
        <w:t>comités</w:t>
      </w:r>
      <w:r w:rsidRPr="00360D85">
        <w:rPr>
          <w:lang w:val="nl"/>
        </w:rPr>
        <w:t xml:space="preserve"> beantwoordt aan de doelstellingen van de universele openbare diensten voor welzijn</w:t>
      </w:r>
    </w:p>
    <w:p w14:paraId="598302DD" w14:textId="1609F62C" w:rsidR="00360D85" w:rsidRPr="004B60CE" w:rsidRDefault="00360D85" w:rsidP="00360D85">
      <w:pPr>
        <w:jc w:val="both"/>
        <w:rPr>
          <w:b/>
          <w:bCs/>
        </w:rPr>
      </w:pPr>
      <w:r w:rsidRPr="00360D85">
        <w:rPr>
          <w:b/>
          <w:bCs/>
          <w:lang w:val="nl"/>
        </w:rPr>
        <w:t>Beheerders</w:t>
      </w:r>
    </w:p>
    <w:p w14:paraId="7F9EF1F3" w14:textId="7583E350" w:rsidR="00360D85" w:rsidRPr="004B60CE" w:rsidRDefault="00360D85" w:rsidP="00360D85">
      <w:pPr>
        <w:jc w:val="both"/>
      </w:pPr>
      <w:r w:rsidRPr="00360D85">
        <w:rPr>
          <w:lang w:val="nl"/>
        </w:rPr>
        <w:t xml:space="preserve">Het werk van de </w:t>
      </w:r>
      <w:r>
        <w:rPr>
          <w:lang w:val="nl"/>
        </w:rPr>
        <w:t>beheerders</w:t>
      </w:r>
      <w:r w:rsidRPr="00360D85">
        <w:rPr>
          <w:lang w:val="nl"/>
        </w:rPr>
        <w:t xml:space="preserve"> voldoet aan de </w:t>
      </w:r>
      <w:r>
        <w:rPr>
          <w:lang w:val="nl"/>
        </w:rPr>
        <w:t>doelstellingen van</w:t>
      </w:r>
      <w:r w:rsidRPr="00360D85">
        <w:rPr>
          <w:lang w:val="nl"/>
        </w:rPr>
        <w:t>de universele openbare welzijnsdiensten</w:t>
      </w:r>
    </w:p>
    <w:p w14:paraId="1735A245" w14:textId="77777777" w:rsidR="00360D85" w:rsidRPr="004B60CE" w:rsidRDefault="00360D85" w:rsidP="00360D85">
      <w:pPr>
        <w:jc w:val="both"/>
      </w:pPr>
    </w:p>
    <w:p w14:paraId="69441CDC" w14:textId="27E7933C" w:rsidR="00360D85" w:rsidRPr="004B60CE" w:rsidRDefault="00360D85" w:rsidP="00360D85">
      <w:pPr>
        <w:jc w:val="both"/>
      </w:pPr>
    </w:p>
    <w:p w14:paraId="53F819B6" w14:textId="63639E50" w:rsidR="00AC4EA5" w:rsidRPr="004B60CE" w:rsidRDefault="00AC4EA5" w:rsidP="00360D85">
      <w:pPr>
        <w:jc w:val="both"/>
      </w:pPr>
    </w:p>
    <w:sectPr w:rsidR="00AC4EA5" w:rsidRPr="004B6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427D"/>
    <w:multiLevelType w:val="hybridMultilevel"/>
    <w:tmpl w:val="E198015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D8D0675"/>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7490AA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3624BE"/>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738749C3"/>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77525D5D"/>
    <w:multiLevelType w:val="hybridMultilevel"/>
    <w:tmpl w:val="0F0C9B2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C30177A"/>
    <w:multiLevelType w:val="hybridMultilevel"/>
    <w:tmpl w:val="A968A1C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A5"/>
    <w:rsid w:val="000A2FA6"/>
    <w:rsid w:val="002A0E15"/>
    <w:rsid w:val="00360D85"/>
    <w:rsid w:val="004B60CE"/>
    <w:rsid w:val="00AC4EA5"/>
    <w:rsid w:val="00BE0A66"/>
    <w:rsid w:val="00C252BE"/>
    <w:rsid w:val="00CC4E58"/>
    <w:rsid w:val="00D031FB"/>
    <w:rsid w:val="00D055FA"/>
    <w:rsid w:val="00D408DD"/>
    <w:rsid w:val="00EE0C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26BA"/>
  <w15:chartTrackingRefBased/>
  <w15:docId w15:val="{E1CE8B8D-96EC-4FC3-9357-0B1616DF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0D85"/>
    <w:pPr>
      <w:ind w:left="720"/>
      <w:contextualSpacing/>
    </w:pPr>
  </w:style>
  <w:style w:type="character" w:styleId="Tekstvantijdelijkeaanduiding">
    <w:name w:val="Placeholder Text"/>
    <w:basedOn w:val="Standaardalinea-lettertype"/>
    <w:uiPriority w:val="99"/>
    <w:semiHidden/>
    <w:rsid w:val="004B60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720</Words>
  <Characters>3966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Stadsstudiezaal</dc:creator>
  <cp:keywords/>
  <dc:description/>
  <cp:lastModifiedBy>Stadsstudiezaal</cp:lastModifiedBy>
  <cp:revision>1</cp:revision>
  <dcterms:created xsi:type="dcterms:W3CDTF">2023-02-27T10:14:00Z</dcterms:created>
  <dcterms:modified xsi:type="dcterms:W3CDTF">2023-02-27T10:27:00Z</dcterms:modified>
  <cp:category/>
</cp:coreProperties>
</file>